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25" w:rsidRDefault="00015325" w:rsidP="00015325">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4" o:title="Pastel" rotate="t" type="tile"/>
            <v:shadow on="t" opacity="52429f"/>
            <v:textpath style="font-family:&quot;Arial Black&quot;;font-style:italic;v-text-kern:t" trim="t" fitpath="t" string="Nyhedsbrev fra Buxbomsart"/>
          </v:shape>
        </w:pict>
      </w:r>
    </w:p>
    <w:p w:rsidR="00015325" w:rsidRDefault="00015325" w:rsidP="00015325">
      <w:pPr>
        <w:pStyle w:val="Sidehoved"/>
      </w:pPr>
      <w:r>
        <w:rPr>
          <w:noProof/>
          <w:lang w:eastAsia="da-DK"/>
        </w:rPr>
        <w:t>22. november 2011</w:t>
      </w:r>
      <w:r>
        <w:rPr>
          <w:noProof/>
          <w:lang w:eastAsia="da-DK"/>
        </w:rPr>
        <w:tab/>
      </w:r>
      <w:r>
        <w:rPr>
          <w:noProof/>
          <w:lang w:eastAsia="da-DK"/>
        </w:rPr>
        <w:tab/>
        <w:t>Nr.3</w:t>
      </w:r>
    </w:p>
    <w:p w:rsidR="00015325" w:rsidRDefault="00015325" w:rsidP="00015325">
      <w:pPr>
        <w:jc w:val="center"/>
      </w:pPr>
      <w:r>
        <w:rPr>
          <w:noProof/>
          <w:lang w:eastAsia="da-DK"/>
        </w:rPr>
        <w:drawing>
          <wp:inline distT="0" distB="0" distL="0" distR="0">
            <wp:extent cx="2319585" cy="1739689"/>
            <wp:effectExtent l="19050" t="0" r="4515" b="0"/>
            <wp:docPr id="2" name="Billede 2" descr="http://buxbomsart.dk/Billeder/2011n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5" cstate="print"/>
                    <a:stretch>
                      <a:fillRect/>
                    </a:stretch>
                  </pic:blipFill>
                  <pic:spPr bwMode="auto">
                    <a:xfrm>
                      <a:off x="0" y="0"/>
                      <a:ext cx="2319585" cy="1739689"/>
                    </a:xfrm>
                    <a:prstGeom prst="rect">
                      <a:avLst/>
                    </a:prstGeom>
                    <a:noFill/>
                    <a:ln w="9525">
                      <a:noFill/>
                      <a:miter lim="800000"/>
                      <a:headEnd/>
                      <a:tailEnd/>
                    </a:ln>
                  </pic:spPr>
                </pic:pic>
              </a:graphicData>
            </a:graphic>
          </wp:inline>
        </w:drawing>
      </w:r>
    </w:p>
    <w:p w:rsidR="00015325" w:rsidRDefault="00015325" w:rsidP="00015325">
      <w:pPr>
        <w:pStyle w:val="Overskrift1"/>
        <w:rPr>
          <w:rFonts w:asciiTheme="minorHAnsi" w:eastAsiaTheme="minorHAnsi" w:hAnsiTheme="minorHAnsi" w:cstheme="minorBidi"/>
          <w:b w:val="0"/>
          <w:bCs w:val="0"/>
          <w:color w:val="auto"/>
          <w:sz w:val="22"/>
          <w:szCs w:val="22"/>
        </w:rPr>
      </w:pPr>
    </w:p>
    <w:p w:rsidR="00015325" w:rsidRDefault="00015325" w:rsidP="00015325">
      <w:pPr>
        <w:pStyle w:val="Overskrift1"/>
        <w:jc w:val="center"/>
        <w:rPr>
          <w:color w:val="31849B" w:themeColor="accent5" w:themeShade="BF"/>
        </w:rPr>
      </w:pPr>
      <w:r>
        <w:rPr>
          <w:color w:val="31849B" w:themeColor="accent5" w:themeShade="BF"/>
        </w:rPr>
        <w:t>Festen</w:t>
      </w:r>
    </w:p>
    <w:p w:rsidR="00015325" w:rsidRDefault="00015325" w:rsidP="00015325">
      <w:pPr>
        <w:rPr>
          <w:sz w:val="24"/>
          <w:szCs w:val="24"/>
        </w:rPr>
      </w:pPr>
      <w:r w:rsidRPr="003A1194">
        <w:rPr>
          <w:sz w:val="24"/>
          <w:szCs w:val="24"/>
        </w:rPr>
        <w:t>Jeg har</w:t>
      </w:r>
      <w:r>
        <w:rPr>
          <w:sz w:val="24"/>
          <w:szCs w:val="24"/>
        </w:rPr>
        <w:t xml:space="preserve"> sat ovenstående</w:t>
      </w:r>
      <w:r w:rsidRPr="003A1194">
        <w:rPr>
          <w:sz w:val="24"/>
          <w:szCs w:val="24"/>
        </w:rPr>
        <w:t xml:space="preserve"> </w:t>
      </w:r>
      <w:r>
        <w:rPr>
          <w:sz w:val="24"/>
          <w:szCs w:val="24"/>
        </w:rPr>
        <w:t xml:space="preserve">maleri </w:t>
      </w:r>
      <w:r w:rsidRPr="003A1194">
        <w:rPr>
          <w:sz w:val="24"/>
          <w:szCs w:val="24"/>
        </w:rPr>
        <w:t xml:space="preserve">ind på </w:t>
      </w:r>
      <w:hyperlink r:id="rId6" w:history="1">
        <w:r w:rsidRPr="003A1194">
          <w:rPr>
            <w:rStyle w:val="Hyperlink"/>
            <w:sz w:val="24"/>
            <w:szCs w:val="24"/>
          </w:rPr>
          <w:t>www.buxbomsart.dk</w:t>
        </w:r>
      </w:hyperlink>
      <w:r w:rsidRPr="003A1194">
        <w:rPr>
          <w:sz w:val="24"/>
          <w:szCs w:val="24"/>
        </w:rPr>
        <w:t xml:space="preserve"> </w:t>
      </w:r>
      <w:r>
        <w:rPr>
          <w:sz w:val="24"/>
          <w:szCs w:val="24"/>
        </w:rPr>
        <w:t>for at gøre maleriet større skal du klikke ind på Buxbomsart</w:t>
      </w:r>
    </w:p>
    <w:p w:rsidR="00015325" w:rsidRDefault="00015325" w:rsidP="00015325">
      <w:pPr>
        <w:rPr>
          <w:sz w:val="24"/>
          <w:szCs w:val="24"/>
        </w:rPr>
      </w:pPr>
      <w:r>
        <w:rPr>
          <w:sz w:val="24"/>
          <w:szCs w:val="24"/>
        </w:rPr>
        <w:t xml:space="preserve"> Billedet måler 30 cm x 40 cm, og det er Akryl på lærred.</w:t>
      </w:r>
    </w:p>
    <w:p w:rsidR="00015325" w:rsidRDefault="00015325" w:rsidP="00015325">
      <w:pPr>
        <w:rPr>
          <w:sz w:val="24"/>
          <w:szCs w:val="24"/>
        </w:rPr>
      </w:pPr>
      <w:r>
        <w:rPr>
          <w:sz w:val="24"/>
          <w:szCs w:val="24"/>
        </w:rPr>
        <w:t>Da jeg ville male dette billede, så var det altså meningen at det skulle indeholde flere ting, men da jeg havde malet al det grå og orange, så vidste jeg ikke helt hvordan jeg skulle gribe resten an. Jeg tænkte at jeg vil male en dør og vægge i opgangen skulle være blå. Da døren var færdigt ja så synes jeg egentlig at det var billedet også.</w:t>
      </w:r>
    </w:p>
    <w:p w:rsidR="00015325" w:rsidRDefault="00015325" w:rsidP="00015325">
      <w:pPr>
        <w:rPr>
          <w:sz w:val="24"/>
          <w:szCs w:val="24"/>
        </w:rPr>
      </w:pPr>
      <w:r>
        <w:rPr>
          <w:sz w:val="24"/>
          <w:szCs w:val="24"/>
        </w:rPr>
        <w:t>Når jeg kalder billedet for festen, så er det fordi, jeg en sjælden gang oplever, at selv om der er mange mennesker omkring mig, så kan jeg ikke se eller mærke dem, og udgangsdøren ser meget meget indbydende ud, men jeg kan ikke være bekendt at gå endnu.</w:t>
      </w:r>
    </w:p>
    <w:p w:rsidR="00015325" w:rsidRDefault="00015325" w:rsidP="00015325">
      <w:pPr>
        <w:rPr>
          <w:sz w:val="24"/>
          <w:szCs w:val="24"/>
        </w:rPr>
      </w:pPr>
      <w:r>
        <w:rPr>
          <w:sz w:val="24"/>
          <w:szCs w:val="24"/>
        </w:rPr>
        <w:t>Det er kun dig der kan vide, hvad du mener om maleriet.</w:t>
      </w:r>
    </w:p>
    <w:p w:rsidR="00015325" w:rsidRDefault="00015325" w:rsidP="00015325">
      <w:pPr>
        <w:rPr>
          <w:sz w:val="24"/>
          <w:szCs w:val="24"/>
        </w:rPr>
      </w:pPr>
      <w:r>
        <w:rPr>
          <w:sz w:val="24"/>
          <w:szCs w:val="24"/>
        </w:rPr>
        <w:t>Kærlig hilsen</w:t>
      </w:r>
    </w:p>
    <w:p w:rsidR="00015325" w:rsidRDefault="00015325" w:rsidP="00015325">
      <w:pPr>
        <w:rPr>
          <w:sz w:val="24"/>
          <w:szCs w:val="24"/>
        </w:rPr>
      </w:pPr>
      <w:r>
        <w:rPr>
          <w:sz w:val="24"/>
          <w:szCs w:val="24"/>
        </w:rPr>
        <w:t>Pia</w:t>
      </w:r>
    </w:p>
    <w:p w:rsidR="00015325" w:rsidRPr="00D27B03" w:rsidRDefault="00015325" w:rsidP="00015325">
      <w:pPr>
        <w:pStyle w:val="CompanyInfobold"/>
        <w:ind w:left="0"/>
        <w:rPr>
          <w:sz w:val="24"/>
          <w:szCs w:val="24"/>
        </w:rPr>
      </w:pPr>
      <w:r w:rsidRPr="00D27B03">
        <w:rPr>
          <w:sz w:val="24"/>
          <w:szCs w:val="24"/>
        </w:rPr>
        <w:t xml:space="preserve">Buxbomsart </w:t>
      </w:r>
      <w:r w:rsidRPr="00D27B03">
        <w:rPr>
          <w:sz w:val="24"/>
          <w:szCs w:val="24"/>
        </w:rPr>
        <w:tab/>
      </w:r>
    </w:p>
    <w:p w:rsidR="00015325" w:rsidRPr="004A10CB" w:rsidRDefault="00015325" w:rsidP="00015325">
      <w:pPr>
        <w:pStyle w:val="CompanyInfobold"/>
        <w:ind w:left="0"/>
      </w:pPr>
      <w:proofErr w:type="gramStart"/>
      <w:r w:rsidRPr="004A10CB">
        <w:t>Mobil: 50572358</w:t>
      </w:r>
      <w:proofErr w:type="gramEnd"/>
      <w:r w:rsidRPr="004A10CB">
        <w:t xml:space="preserve">        E-mail: </w:t>
      </w:r>
      <w:hyperlink r:id="rId7" w:history="1">
        <w:r w:rsidRPr="004A10CB">
          <w:rPr>
            <w:rStyle w:val="Hyperlink"/>
            <w:rFonts w:eastAsiaTheme="majorEastAsia"/>
          </w:rPr>
          <w:t>buxbomsart@gmail.com</w:t>
        </w:r>
      </w:hyperlink>
      <w:r w:rsidRPr="004A10CB">
        <w:t xml:space="preserve">   Web:  </w:t>
      </w:r>
      <w:hyperlink r:id="rId8" w:history="1">
        <w:r w:rsidRPr="004A10CB">
          <w:rPr>
            <w:rStyle w:val="Hyperlink"/>
            <w:rFonts w:eastAsiaTheme="majorEastAsia"/>
          </w:rPr>
          <w:t>www.buxbomsart.dk</w:t>
        </w:r>
      </w:hyperlink>
    </w:p>
    <w:p w:rsidR="00015325" w:rsidRPr="004A10CB" w:rsidRDefault="00015325" w:rsidP="00015325">
      <w:pPr>
        <w:pStyle w:val="CompanyInfo"/>
        <w:rPr>
          <w:b/>
        </w:rPr>
      </w:pPr>
    </w:p>
    <w:p w:rsidR="00015325" w:rsidRDefault="00015325" w:rsidP="00015325">
      <w:pPr>
        <w:pStyle w:val="CompanyInfo"/>
        <w:ind w:left="0"/>
      </w:pPr>
      <w:r>
        <w:rPr>
          <w:b/>
        </w:rPr>
        <w:t>Besøg v</w:t>
      </w:r>
      <w:r w:rsidRPr="00FC2243">
        <w:rPr>
          <w:b/>
        </w:rPr>
        <w:t xml:space="preserve">ores </w:t>
      </w:r>
      <w:proofErr w:type="gramStart"/>
      <w:r w:rsidRPr="00FC2243">
        <w:rPr>
          <w:b/>
        </w:rPr>
        <w:t>facebookgruppe</w:t>
      </w:r>
      <w:r>
        <w:rPr>
          <w:b/>
        </w:rPr>
        <w:t xml:space="preserve">  </w:t>
      </w:r>
      <w:r>
        <w:fldChar w:fldCharType="begin"/>
      </w:r>
      <w:proofErr w:type="gramEnd"/>
      <w:r>
        <w:instrText>HYPERLINK "https://www.facebook.com/groups/buxbomsart/"</w:instrText>
      </w:r>
      <w:r>
        <w:fldChar w:fldCharType="separate"/>
      </w:r>
      <w:r w:rsidRPr="00BD035F">
        <w:rPr>
          <w:rStyle w:val="Hyperlink"/>
          <w:rFonts w:eastAsiaTheme="majorEastAsia"/>
        </w:rPr>
        <w:t>https://www.facebook.com/groups/buxbomsart/</w:t>
      </w:r>
      <w:r>
        <w:fldChar w:fldCharType="end"/>
      </w:r>
    </w:p>
    <w:p w:rsidR="00015325" w:rsidRDefault="00015325" w:rsidP="00015325">
      <w:pPr>
        <w:pStyle w:val="CompanyInfo"/>
        <w:ind w:left="0"/>
      </w:pPr>
    </w:p>
    <w:p w:rsidR="00BE4D95" w:rsidRPr="00015325" w:rsidRDefault="00015325" w:rsidP="00015325">
      <w:pPr>
        <w:pStyle w:val="CompanyInfo"/>
        <w:ind w:left="0"/>
        <w:rPr>
          <w:b/>
        </w:rPr>
      </w:pPr>
      <w:r>
        <w:t>Vil du afmelde dette nyhedsbrev, så tryk her:</w:t>
      </w:r>
      <w:r w:rsidRPr="00EC0CFD">
        <w:t xml:space="preserve"> </w:t>
      </w:r>
      <w:hyperlink r:id="rId9" w:history="1">
        <w:r w:rsidRPr="00EC0CFD">
          <w:rPr>
            <w:rStyle w:val="Hyperlink"/>
            <w:rFonts w:eastAsiaTheme="majorEastAsia"/>
          </w:rPr>
          <w:t>buxbomsart@gmail.com</w:t>
        </w:r>
      </w:hyperlink>
    </w:p>
    <w:sectPr w:rsidR="00BE4D95" w:rsidRPr="00015325" w:rsidSect="00BE4D9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015325"/>
    <w:rsid w:val="00015325"/>
    <w:rsid w:val="0030507F"/>
    <w:rsid w:val="00314967"/>
    <w:rsid w:val="00367D39"/>
    <w:rsid w:val="00744E99"/>
    <w:rsid w:val="00BE4D95"/>
    <w:rsid w:val="00E74E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015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15325"/>
    <w:pPr>
      <w:tabs>
        <w:tab w:val="center" w:pos="4819"/>
        <w:tab w:val="right" w:pos="9638"/>
      </w:tabs>
      <w:spacing w:before="0" w:after="0"/>
    </w:pPr>
  </w:style>
  <w:style w:type="character" w:customStyle="1" w:styleId="SidehovedTegn">
    <w:name w:val="Sidehoved Tegn"/>
    <w:basedOn w:val="Standardskrifttypeiafsnit"/>
    <w:link w:val="Sidehoved"/>
    <w:uiPriority w:val="99"/>
    <w:rsid w:val="00015325"/>
  </w:style>
  <w:style w:type="character" w:customStyle="1" w:styleId="Overskrift1Tegn">
    <w:name w:val="Overskrift 1 Tegn"/>
    <w:basedOn w:val="Standardskrifttypeiafsnit"/>
    <w:link w:val="Overskrift1"/>
    <w:uiPriority w:val="9"/>
    <w:rsid w:val="00015325"/>
    <w:rPr>
      <w:rFonts w:asciiTheme="majorHAnsi" w:eastAsiaTheme="majorEastAsia" w:hAnsiTheme="majorHAnsi" w:cstheme="majorBidi"/>
      <w:b/>
      <w:bCs/>
      <w:color w:val="365F91" w:themeColor="accent1" w:themeShade="BF"/>
      <w:sz w:val="28"/>
      <w:szCs w:val="28"/>
    </w:rPr>
  </w:style>
  <w:style w:type="paragraph" w:customStyle="1" w:styleId="CompanyInfo">
    <w:name w:val="Company Info"/>
    <w:basedOn w:val="Normal"/>
    <w:rsid w:val="00015325"/>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015325"/>
    <w:pPr>
      <w:spacing w:before="200"/>
    </w:pPr>
    <w:rPr>
      <w:b/>
    </w:rPr>
  </w:style>
  <w:style w:type="character" w:styleId="Hyperlink">
    <w:name w:val="Hyperlink"/>
    <w:basedOn w:val="Standardskrifttypeiafsnit"/>
    <w:rsid w:val="00015325"/>
    <w:rPr>
      <w:color w:val="0000FF" w:themeColor="hyperlink"/>
      <w:u w:val="single"/>
    </w:rPr>
  </w:style>
  <w:style w:type="paragraph" w:styleId="Markeringsbobletekst">
    <w:name w:val="Balloon Text"/>
    <w:basedOn w:val="Normal"/>
    <w:link w:val="MarkeringsbobletekstTegn"/>
    <w:uiPriority w:val="99"/>
    <w:semiHidden/>
    <w:unhideWhenUsed/>
    <w:rsid w:val="00015325"/>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5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ruger\Desktop\BUXBOMSART%20REGNSKAB\www.buxbomsart.dk" TargetMode="External"/><Relationship Id="rId3" Type="http://schemas.openxmlformats.org/officeDocument/2006/relationships/webSettings" Target="webSettings.xml"/><Relationship Id="rId7" Type="http://schemas.openxmlformats.org/officeDocument/2006/relationships/hyperlink" Target="mailto:buxbomsart@gmail.com?subject=Der%20er%20trykket%20i%20nyhedsbrev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xbomsart.dk"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buxbomsart@gmail.com?subject=AFMELDING%20AF%20NYHEDSBREV"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1263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cp:revision>
  <dcterms:created xsi:type="dcterms:W3CDTF">2011-12-11T18:05:00Z</dcterms:created>
  <dcterms:modified xsi:type="dcterms:W3CDTF">2011-12-11T18:05:00Z</dcterms:modified>
</cp:coreProperties>
</file>